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AB" w:rsidRPr="00B66E13" w:rsidRDefault="002F669A" w:rsidP="002F66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6E13">
        <w:rPr>
          <w:rFonts w:ascii="Arial" w:hAnsi="Arial" w:cs="Arial"/>
          <w:b/>
          <w:sz w:val="24"/>
          <w:szCs w:val="24"/>
        </w:rPr>
        <w:t xml:space="preserve">Professional Development </w:t>
      </w:r>
      <w:r w:rsidR="007949DB" w:rsidRPr="00B66E13">
        <w:rPr>
          <w:rFonts w:ascii="Arial" w:hAnsi="Arial" w:cs="Arial"/>
          <w:b/>
          <w:sz w:val="24"/>
          <w:szCs w:val="24"/>
        </w:rPr>
        <w:t xml:space="preserve">Committee </w:t>
      </w:r>
      <w:r w:rsidRPr="00B66E13">
        <w:rPr>
          <w:rFonts w:ascii="Arial" w:hAnsi="Arial" w:cs="Arial"/>
          <w:b/>
          <w:sz w:val="24"/>
          <w:szCs w:val="24"/>
        </w:rPr>
        <w:t>Meeting</w:t>
      </w:r>
    </w:p>
    <w:p w:rsidR="002F669A" w:rsidRPr="00B66E13" w:rsidRDefault="009F7C83" w:rsidP="002F66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6E13">
        <w:rPr>
          <w:rFonts w:ascii="Arial" w:hAnsi="Arial" w:cs="Arial"/>
          <w:b/>
          <w:sz w:val="24"/>
          <w:szCs w:val="24"/>
        </w:rPr>
        <w:t>November 29</w:t>
      </w:r>
      <w:r w:rsidR="002F669A" w:rsidRPr="00B66E13">
        <w:rPr>
          <w:rFonts w:ascii="Arial" w:hAnsi="Arial" w:cs="Arial"/>
          <w:b/>
          <w:sz w:val="24"/>
          <w:szCs w:val="24"/>
        </w:rPr>
        <w:t>, 2012</w:t>
      </w:r>
    </w:p>
    <w:p w:rsidR="002F669A" w:rsidRPr="00B66E13" w:rsidRDefault="00716927" w:rsidP="002F66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3:00 PM – 4</w:t>
      </w:r>
      <w:r w:rsidR="002F669A" w:rsidRPr="00B66E13">
        <w:rPr>
          <w:rFonts w:ascii="Arial" w:hAnsi="Arial" w:cs="Arial"/>
          <w:b/>
          <w:sz w:val="24"/>
          <w:szCs w:val="24"/>
        </w:rPr>
        <w:t>:00 PM</w:t>
      </w:r>
    </w:p>
    <w:p w:rsidR="002F669A" w:rsidRPr="00B66E13" w:rsidRDefault="002F669A" w:rsidP="002F66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6E13">
        <w:rPr>
          <w:rFonts w:ascii="Arial" w:hAnsi="Arial" w:cs="Arial"/>
          <w:b/>
          <w:sz w:val="24"/>
          <w:szCs w:val="24"/>
        </w:rPr>
        <w:t>MCW 312</w:t>
      </w:r>
    </w:p>
    <w:p w:rsidR="002F669A" w:rsidRPr="00B66E13" w:rsidRDefault="002F669A" w:rsidP="002F669A">
      <w:pPr>
        <w:jc w:val="center"/>
        <w:rPr>
          <w:b/>
          <w:sz w:val="24"/>
          <w:szCs w:val="24"/>
        </w:rPr>
      </w:pPr>
    </w:p>
    <w:p w:rsidR="00011FE6" w:rsidRPr="00011FE6" w:rsidRDefault="00011FE6" w:rsidP="00011FE6">
      <w:pPr>
        <w:suppressAutoHyphens/>
        <w:spacing w:after="0" w:line="100" w:lineRule="atLeast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011FE6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Welcome and Introductions </w:t>
      </w:r>
    </w:p>
    <w:p w:rsidR="00011FE6" w:rsidRPr="00011FE6" w:rsidRDefault="00011FE6" w:rsidP="00011FE6">
      <w:pPr>
        <w:suppressAutoHyphens/>
        <w:spacing w:after="0" w:line="100" w:lineRule="atLeast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011FE6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Attendees:</w:t>
      </w:r>
    </w:p>
    <w:p w:rsidR="00011FE6" w:rsidRPr="00011FE6" w:rsidRDefault="00011FE6" w:rsidP="00011FE6">
      <w:pPr>
        <w:numPr>
          <w:ilvl w:val="0"/>
          <w:numId w:val="6"/>
        </w:numPr>
        <w:suppressAutoHyphens/>
        <w:spacing w:after="0" w:line="100" w:lineRule="atLeas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011FE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Gwendolyn Lewis-Huddleston, Dean, Social Sciences, Humanities, Distance Education, Professional Development</w:t>
      </w:r>
    </w:p>
    <w:p w:rsidR="00011FE6" w:rsidRPr="00011FE6" w:rsidRDefault="00011FE6" w:rsidP="00011FE6">
      <w:pPr>
        <w:numPr>
          <w:ilvl w:val="0"/>
          <w:numId w:val="6"/>
        </w:numPr>
        <w:suppressAutoHyphens/>
        <w:spacing w:after="0" w:line="100" w:lineRule="atLeas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011FE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Eileen Crump, Title V Cooperative Grant</w:t>
      </w:r>
    </w:p>
    <w:p w:rsidR="00011FE6" w:rsidRPr="00011FE6" w:rsidRDefault="00011FE6" w:rsidP="00011FE6">
      <w:pPr>
        <w:numPr>
          <w:ilvl w:val="0"/>
          <w:numId w:val="6"/>
        </w:numPr>
        <w:suppressAutoHyphens/>
        <w:spacing w:after="0" w:line="100" w:lineRule="atLeas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011FE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Peder Nielsen, Classified Senate President, Athletic Equipment Manger</w:t>
      </w:r>
    </w:p>
    <w:p w:rsidR="00011FE6" w:rsidRPr="00011FE6" w:rsidRDefault="00011FE6" w:rsidP="00011FE6">
      <w:pPr>
        <w:numPr>
          <w:ilvl w:val="0"/>
          <w:numId w:val="6"/>
        </w:numPr>
        <w:suppressAutoHyphens/>
        <w:spacing w:after="0" w:line="100" w:lineRule="atLeas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011FE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Ken Drake, Business</w:t>
      </w:r>
    </w:p>
    <w:p w:rsidR="00011FE6" w:rsidRDefault="00011FE6" w:rsidP="00011FE6">
      <w:pPr>
        <w:numPr>
          <w:ilvl w:val="0"/>
          <w:numId w:val="6"/>
        </w:num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011FE6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Erica Tartt, Instructional Designer</w:t>
      </w:r>
    </w:p>
    <w:p w:rsidR="00011FE6" w:rsidRDefault="00011FE6" w:rsidP="00011FE6">
      <w:pPr>
        <w:numPr>
          <w:ilvl w:val="0"/>
          <w:numId w:val="6"/>
        </w:num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Helen Galindo, Counseling</w:t>
      </w:r>
    </w:p>
    <w:p w:rsidR="00011FE6" w:rsidRPr="00011FE6" w:rsidRDefault="00011FE6" w:rsidP="00011FE6">
      <w:pPr>
        <w:numPr>
          <w:ilvl w:val="0"/>
          <w:numId w:val="6"/>
        </w:num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Florence LaFemina, Nursing</w:t>
      </w:r>
    </w:p>
    <w:p w:rsidR="00167454" w:rsidRPr="00B66E13" w:rsidRDefault="00167454" w:rsidP="001674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289C" w:rsidRPr="00B66E13" w:rsidRDefault="0017289C" w:rsidP="001674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2687" w:rsidRPr="00D42687" w:rsidRDefault="00D42687" w:rsidP="00D42687">
      <w:pPr>
        <w:suppressAutoHyphens/>
        <w:spacing w:after="0" w:line="100" w:lineRule="atLeast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D42687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Documents Received:</w:t>
      </w:r>
    </w:p>
    <w:p w:rsidR="00D42687" w:rsidRDefault="00D42687" w:rsidP="00D42687">
      <w:pPr>
        <w:suppressAutoHyphens/>
        <w:spacing w:after="0" w:line="100" w:lineRule="atLeas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42687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Agenda</w:t>
      </w:r>
    </w:p>
    <w:p w:rsidR="00D42687" w:rsidRPr="00D42687" w:rsidRDefault="00D42687" w:rsidP="00D42687">
      <w:pPr>
        <w:suppressAutoHyphens/>
        <w:spacing w:after="0" w:line="100" w:lineRule="atLeas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Professional Development Ideas</w:t>
      </w:r>
    </w:p>
    <w:p w:rsidR="00D42687" w:rsidRPr="00D42687" w:rsidRDefault="00D42687" w:rsidP="00D42687">
      <w:pPr>
        <w:suppressAutoHyphens/>
        <w:spacing w:after="0" w:line="100" w:lineRule="atLeast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:rsidR="00011FE6" w:rsidRPr="00D42687" w:rsidRDefault="00D42687" w:rsidP="00D42687">
      <w:pPr>
        <w:suppressAutoHyphens/>
        <w:spacing w:after="0" w:line="100" w:lineRule="atLeast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D42687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Introductions (Group)</w:t>
      </w:r>
    </w:p>
    <w:p w:rsidR="00011FE6" w:rsidRDefault="00011FE6" w:rsidP="00011FE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11FE6">
        <w:rPr>
          <w:rFonts w:ascii="Arial" w:hAnsi="Arial" w:cs="Arial"/>
          <w:sz w:val="24"/>
          <w:szCs w:val="24"/>
        </w:rPr>
        <w:t>Eileen will confirm dates</w:t>
      </w:r>
      <w:r w:rsidR="00D42687">
        <w:rPr>
          <w:rFonts w:ascii="Arial" w:hAnsi="Arial" w:cs="Arial"/>
          <w:sz w:val="24"/>
          <w:szCs w:val="24"/>
        </w:rPr>
        <w:t xml:space="preserve"> for Flex Week Presentations</w:t>
      </w:r>
      <w:r w:rsidR="00EE0105">
        <w:rPr>
          <w:rFonts w:ascii="Arial" w:hAnsi="Arial" w:cs="Arial"/>
          <w:sz w:val="24"/>
          <w:szCs w:val="24"/>
        </w:rPr>
        <w:t xml:space="preserve"> with presenters</w:t>
      </w:r>
    </w:p>
    <w:p w:rsidR="00D42687" w:rsidRDefault="00EE0105" w:rsidP="00011FE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having </w:t>
      </w:r>
      <w:r w:rsidR="00D42687">
        <w:rPr>
          <w:rFonts w:ascii="Arial" w:hAnsi="Arial" w:cs="Arial"/>
          <w:sz w:val="24"/>
          <w:szCs w:val="24"/>
        </w:rPr>
        <w:t xml:space="preserve">Financial Aid </w:t>
      </w:r>
      <w:r>
        <w:rPr>
          <w:rFonts w:ascii="Arial" w:hAnsi="Arial" w:cs="Arial"/>
          <w:sz w:val="24"/>
          <w:szCs w:val="24"/>
        </w:rPr>
        <w:t>staff visit division department m</w:t>
      </w:r>
      <w:r w:rsidR="00D42687">
        <w:rPr>
          <w:rFonts w:ascii="Arial" w:hAnsi="Arial" w:cs="Arial"/>
          <w:sz w:val="24"/>
          <w:szCs w:val="24"/>
        </w:rPr>
        <w:t>eeting</w:t>
      </w:r>
      <w:r>
        <w:rPr>
          <w:rFonts w:ascii="Arial" w:hAnsi="Arial" w:cs="Arial"/>
          <w:sz w:val="24"/>
          <w:szCs w:val="24"/>
        </w:rPr>
        <w:t>s to update departments</w:t>
      </w:r>
    </w:p>
    <w:p w:rsidR="00D42687" w:rsidRDefault="00D42687" w:rsidP="00011FE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Financial Aid </w:t>
      </w:r>
      <w:r w:rsidR="00EE0105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sponsor </w:t>
      </w:r>
      <w:r w:rsidR="00EE0105">
        <w:rPr>
          <w:rFonts w:ascii="Arial" w:hAnsi="Arial" w:cs="Arial"/>
          <w:sz w:val="24"/>
          <w:szCs w:val="24"/>
        </w:rPr>
        <w:t>a workshop to update staff</w:t>
      </w:r>
    </w:p>
    <w:p w:rsidR="00D42687" w:rsidRDefault="00CC416F" w:rsidP="00011FE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Sharon  </w:t>
      </w:r>
      <w:r w:rsidR="00EE0105">
        <w:rPr>
          <w:rFonts w:ascii="Arial" w:hAnsi="Arial" w:cs="Arial"/>
          <w:sz w:val="24"/>
          <w:szCs w:val="24"/>
        </w:rPr>
        <w:t xml:space="preserve">finalized </w:t>
      </w:r>
      <w:r>
        <w:rPr>
          <w:rFonts w:ascii="Arial" w:hAnsi="Arial" w:cs="Arial"/>
          <w:sz w:val="24"/>
          <w:szCs w:val="24"/>
        </w:rPr>
        <w:t xml:space="preserve">Flex Week </w:t>
      </w:r>
      <w:r w:rsidR="00D42687">
        <w:rPr>
          <w:rFonts w:ascii="Arial" w:hAnsi="Arial" w:cs="Arial"/>
          <w:sz w:val="24"/>
          <w:szCs w:val="24"/>
        </w:rPr>
        <w:t>calendar by end of next week</w:t>
      </w:r>
    </w:p>
    <w:p w:rsidR="00B62048" w:rsidRDefault="00B62048" w:rsidP="00011FE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</w:t>
      </w:r>
      <w:r w:rsidR="00CC416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 Flex week</w:t>
      </w:r>
    </w:p>
    <w:p w:rsidR="00B62048" w:rsidRDefault="00B62048" w:rsidP="00B6204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PowerPoint Part 1</w:t>
      </w:r>
    </w:p>
    <w:p w:rsidR="00B62048" w:rsidRDefault="00B62048" w:rsidP="00B6204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PowerPoint Part 2</w:t>
      </w:r>
    </w:p>
    <w:p w:rsidR="00B62048" w:rsidRDefault="00B62048" w:rsidP="00B6204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Book One Campus</w:t>
      </w:r>
    </w:p>
    <w:p w:rsidR="00B62048" w:rsidRDefault="00B62048" w:rsidP="00B6204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 Enhancement</w:t>
      </w:r>
    </w:p>
    <w:p w:rsidR="00B62048" w:rsidRDefault="00AC5BAC" w:rsidP="00B6204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Ventura County </w:t>
      </w:r>
      <w:r w:rsidR="00B62048">
        <w:rPr>
          <w:rFonts w:ascii="Arial" w:hAnsi="Arial" w:cs="Arial"/>
          <w:sz w:val="24"/>
          <w:szCs w:val="24"/>
        </w:rPr>
        <w:t>Credit Union</w:t>
      </w:r>
      <w:r>
        <w:rPr>
          <w:rFonts w:ascii="Arial" w:hAnsi="Arial" w:cs="Arial"/>
          <w:sz w:val="24"/>
          <w:szCs w:val="24"/>
        </w:rPr>
        <w:t xml:space="preserve"> </w:t>
      </w:r>
      <w:r w:rsidR="00CC416F">
        <w:rPr>
          <w:rFonts w:ascii="Arial" w:hAnsi="Arial" w:cs="Arial"/>
          <w:sz w:val="24"/>
          <w:szCs w:val="24"/>
        </w:rPr>
        <w:t>Workshop</w:t>
      </w:r>
    </w:p>
    <w:p w:rsidR="00B62048" w:rsidRDefault="00B62048" w:rsidP="00B6204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Investment Discussion Group</w:t>
      </w:r>
    </w:p>
    <w:p w:rsidR="00B62048" w:rsidRDefault="00B62048" w:rsidP="00B6204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CPR Training</w:t>
      </w:r>
    </w:p>
    <w:p w:rsidR="00B62048" w:rsidRDefault="00B62048" w:rsidP="00B6204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 Best Practices-Share Your Strategies</w:t>
      </w:r>
    </w:p>
    <w:p w:rsidR="00B62048" w:rsidRDefault="00B62048" w:rsidP="00B6204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Supplemental Instruction</w:t>
      </w:r>
      <w:r w:rsidR="00813494">
        <w:rPr>
          <w:rFonts w:ascii="Arial" w:hAnsi="Arial" w:cs="Arial"/>
          <w:sz w:val="24"/>
          <w:szCs w:val="24"/>
        </w:rPr>
        <w:t xml:space="preserve"> Training</w:t>
      </w:r>
    </w:p>
    <w:p w:rsidR="00813494" w:rsidRDefault="00813494" w:rsidP="00B6204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Aid FAQ</w:t>
      </w:r>
    </w:p>
    <w:p w:rsidR="00813494" w:rsidRDefault="00813494" w:rsidP="00B6204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Counseling Workshop Update (possibility)</w:t>
      </w:r>
    </w:p>
    <w:p w:rsidR="00C209C0" w:rsidRDefault="00C209C0" w:rsidP="00B6204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Discipline Specific (possibility) </w:t>
      </w:r>
    </w:p>
    <w:p w:rsidR="00C209C0" w:rsidRDefault="00C209C0" w:rsidP="00B6204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Facilitator Training </w:t>
      </w:r>
      <w:r w:rsidR="00CC416F">
        <w:rPr>
          <w:rFonts w:ascii="Arial" w:hAnsi="Arial" w:cs="Arial"/>
          <w:sz w:val="24"/>
          <w:szCs w:val="24"/>
        </w:rPr>
        <w:t>–</w:t>
      </w:r>
      <w:r w:rsidR="005933B3">
        <w:rPr>
          <w:rFonts w:ascii="Arial" w:hAnsi="Arial" w:cs="Arial"/>
          <w:sz w:val="24"/>
          <w:szCs w:val="24"/>
        </w:rPr>
        <w:t xml:space="preserve"> S</w:t>
      </w:r>
      <w:r w:rsidR="009C4692">
        <w:rPr>
          <w:rFonts w:ascii="Arial" w:hAnsi="Arial" w:cs="Arial"/>
          <w:sz w:val="24"/>
          <w:szCs w:val="24"/>
        </w:rPr>
        <w:t>andy</w:t>
      </w:r>
      <w:r w:rsidR="00CC416F">
        <w:rPr>
          <w:rFonts w:ascii="Arial" w:hAnsi="Arial" w:cs="Arial"/>
          <w:sz w:val="24"/>
          <w:szCs w:val="24"/>
        </w:rPr>
        <w:t xml:space="preserve"> Hajas</w:t>
      </w:r>
      <w:r w:rsidR="009C4692">
        <w:rPr>
          <w:rFonts w:ascii="Arial" w:hAnsi="Arial" w:cs="Arial"/>
          <w:sz w:val="24"/>
          <w:szCs w:val="24"/>
        </w:rPr>
        <w:t>, Cathy</w:t>
      </w:r>
      <w:r w:rsidR="00CC416F">
        <w:rPr>
          <w:rFonts w:ascii="Arial" w:hAnsi="Arial" w:cs="Arial"/>
          <w:sz w:val="24"/>
          <w:szCs w:val="24"/>
        </w:rPr>
        <w:t xml:space="preserve"> Scott</w:t>
      </w:r>
      <w:r w:rsidR="009C4692">
        <w:rPr>
          <w:rFonts w:ascii="Arial" w:hAnsi="Arial" w:cs="Arial"/>
          <w:sz w:val="24"/>
          <w:szCs w:val="24"/>
        </w:rPr>
        <w:t>, Susan Bricker</w:t>
      </w:r>
      <w:r w:rsidR="00CC416F">
        <w:rPr>
          <w:rFonts w:ascii="Arial" w:hAnsi="Arial" w:cs="Arial"/>
          <w:sz w:val="24"/>
          <w:szCs w:val="24"/>
        </w:rPr>
        <w:t xml:space="preserve"> (possibility)</w:t>
      </w:r>
    </w:p>
    <w:p w:rsidR="0030365A" w:rsidRPr="00EE0105" w:rsidRDefault="0030365A" w:rsidP="00EE010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E0105">
        <w:rPr>
          <w:rFonts w:ascii="Arial" w:hAnsi="Arial" w:cs="Arial"/>
          <w:sz w:val="24"/>
          <w:szCs w:val="24"/>
        </w:rPr>
        <w:lastRenderedPageBreak/>
        <w:t xml:space="preserve">Classified Senate </w:t>
      </w:r>
      <w:r w:rsidR="00CC416F" w:rsidRPr="00EE0105">
        <w:rPr>
          <w:rFonts w:ascii="Arial" w:hAnsi="Arial" w:cs="Arial"/>
          <w:sz w:val="24"/>
          <w:szCs w:val="24"/>
        </w:rPr>
        <w:t xml:space="preserve">will offer their </w:t>
      </w:r>
      <w:r w:rsidRPr="00EE0105">
        <w:rPr>
          <w:rFonts w:ascii="Arial" w:hAnsi="Arial" w:cs="Arial"/>
          <w:sz w:val="24"/>
          <w:szCs w:val="24"/>
        </w:rPr>
        <w:t xml:space="preserve">Professional Development </w:t>
      </w:r>
      <w:r w:rsidR="00CC416F" w:rsidRPr="00EE0105">
        <w:rPr>
          <w:rFonts w:ascii="Arial" w:hAnsi="Arial" w:cs="Arial"/>
          <w:sz w:val="24"/>
          <w:szCs w:val="24"/>
        </w:rPr>
        <w:t xml:space="preserve">presentation </w:t>
      </w:r>
      <w:r w:rsidR="000D5368" w:rsidRPr="00EE0105">
        <w:rPr>
          <w:rFonts w:ascii="Arial" w:hAnsi="Arial" w:cs="Arial"/>
          <w:sz w:val="24"/>
          <w:szCs w:val="24"/>
        </w:rPr>
        <w:t xml:space="preserve">with Hans Weichhart from Disney </w:t>
      </w:r>
      <w:r w:rsidR="00CC416F" w:rsidRPr="00EE0105">
        <w:rPr>
          <w:rFonts w:ascii="Arial" w:hAnsi="Arial" w:cs="Arial"/>
          <w:sz w:val="24"/>
          <w:szCs w:val="24"/>
        </w:rPr>
        <w:t>and lunch</w:t>
      </w:r>
      <w:r w:rsidR="00F27B24" w:rsidRPr="00EE0105">
        <w:rPr>
          <w:rFonts w:ascii="Arial" w:hAnsi="Arial" w:cs="Arial"/>
          <w:sz w:val="24"/>
          <w:szCs w:val="24"/>
        </w:rPr>
        <w:t>eon</w:t>
      </w:r>
      <w:r w:rsidR="00CC416F" w:rsidRPr="00EE0105">
        <w:rPr>
          <w:rFonts w:ascii="Arial" w:hAnsi="Arial" w:cs="Arial"/>
          <w:sz w:val="24"/>
          <w:szCs w:val="24"/>
        </w:rPr>
        <w:t xml:space="preserve"> during the March 2013 Spring Break and </w:t>
      </w:r>
      <w:r w:rsidR="006D6691">
        <w:rPr>
          <w:rFonts w:ascii="Arial" w:hAnsi="Arial" w:cs="Arial"/>
          <w:sz w:val="24"/>
          <w:szCs w:val="24"/>
        </w:rPr>
        <w:t xml:space="preserve">another one at </w:t>
      </w:r>
      <w:r w:rsidR="00CC416F" w:rsidRPr="00EE0105">
        <w:rPr>
          <w:rFonts w:ascii="Arial" w:hAnsi="Arial" w:cs="Arial"/>
          <w:sz w:val="24"/>
          <w:szCs w:val="24"/>
        </w:rPr>
        <w:t>the end of the school year in May 2013</w:t>
      </w:r>
    </w:p>
    <w:p w:rsidR="0030365A" w:rsidRPr="005933B3" w:rsidRDefault="0030365A" w:rsidP="00EE010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933B3">
        <w:rPr>
          <w:rFonts w:ascii="Arial" w:hAnsi="Arial" w:cs="Arial"/>
          <w:sz w:val="24"/>
          <w:szCs w:val="24"/>
        </w:rPr>
        <w:t xml:space="preserve">Sharon </w:t>
      </w:r>
      <w:r w:rsidR="005E6BA7">
        <w:rPr>
          <w:rFonts w:ascii="Arial" w:hAnsi="Arial" w:cs="Arial"/>
          <w:sz w:val="24"/>
          <w:szCs w:val="24"/>
        </w:rPr>
        <w:t>will send</w:t>
      </w:r>
      <w:r w:rsidR="005F3544" w:rsidRPr="005933B3">
        <w:rPr>
          <w:rFonts w:ascii="Arial" w:hAnsi="Arial" w:cs="Arial"/>
          <w:sz w:val="24"/>
          <w:szCs w:val="24"/>
        </w:rPr>
        <w:t xml:space="preserve"> </w:t>
      </w:r>
      <w:r w:rsidRPr="005933B3">
        <w:rPr>
          <w:rFonts w:ascii="Arial" w:hAnsi="Arial" w:cs="Arial"/>
          <w:sz w:val="24"/>
          <w:szCs w:val="24"/>
        </w:rPr>
        <w:t>one more ema</w:t>
      </w:r>
      <w:r w:rsidR="005F3544" w:rsidRPr="005933B3">
        <w:rPr>
          <w:rFonts w:ascii="Arial" w:hAnsi="Arial" w:cs="Arial"/>
          <w:sz w:val="24"/>
          <w:szCs w:val="24"/>
        </w:rPr>
        <w:t xml:space="preserve">il to department chairs </w:t>
      </w:r>
      <w:r w:rsidR="005E6BA7">
        <w:rPr>
          <w:rFonts w:ascii="Arial" w:hAnsi="Arial" w:cs="Arial"/>
          <w:sz w:val="24"/>
          <w:szCs w:val="24"/>
        </w:rPr>
        <w:t xml:space="preserve">to see if they want to offer </w:t>
      </w:r>
      <w:r w:rsidR="006374C8">
        <w:rPr>
          <w:rFonts w:ascii="Arial" w:hAnsi="Arial" w:cs="Arial"/>
          <w:sz w:val="24"/>
          <w:szCs w:val="24"/>
        </w:rPr>
        <w:t>a</w:t>
      </w:r>
      <w:r w:rsidR="005E6BA7">
        <w:rPr>
          <w:rFonts w:ascii="Arial" w:hAnsi="Arial" w:cs="Arial"/>
          <w:sz w:val="24"/>
          <w:szCs w:val="24"/>
        </w:rPr>
        <w:t xml:space="preserve"> d</w:t>
      </w:r>
      <w:r w:rsidR="005F3544" w:rsidRPr="005933B3">
        <w:rPr>
          <w:rFonts w:ascii="Arial" w:hAnsi="Arial" w:cs="Arial"/>
          <w:sz w:val="24"/>
          <w:szCs w:val="24"/>
        </w:rPr>
        <w:t>iscipline</w:t>
      </w:r>
      <w:r w:rsidR="005E6BA7">
        <w:rPr>
          <w:rFonts w:ascii="Arial" w:hAnsi="Arial" w:cs="Arial"/>
          <w:sz w:val="24"/>
          <w:szCs w:val="24"/>
        </w:rPr>
        <w:t xml:space="preserve"> s</w:t>
      </w:r>
      <w:r w:rsidRPr="005933B3">
        <w:rPr>
          <w:rFonts w:ascii="Arial" w:hAnsi="Arial" w:cs="Arial"/>
          <w:sz w:val="24"/>
          <w:szCs w:val="24"/>
        </w:rPr>
        <w:t>pecific activity</w:t>
      </w:r>
      <w:r w:rsidR="005F3544" w:rsidRPr="005933B3">
        <w:rPr>
          <w:rFonts w:ascii="Arial" w:hAnsi="Arial" w:cs="Arial"/>
          <w:sz w:val="24"/>
          <w:szCs w:val="24"/>
        </w:rPr>
        <w:t xml:space="preserve"> for spring flex week</w:t>
      </w:r>
    </w:p>
    <w:p w:rsidR="005F3544" w:rsidRDefault="005F3544" w:rsidP="00EE010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Florence </w:t>
      </w:r>
      <w:r w:rsidR="008F1440">
        <w:rPr>
          <w:rFonts w:ascii="Arial" w:hAnsi="Arial" w:cs="Arial"/>
          <w:sz w:val="24"/>
          <w:szCs w:val="24"/>
        </w:rPr>
        <w:t xml:space="preserve">LaFemina will </w:t>
      </w:r>
      <w:bookmarkStart w:id="0" w:name="_GoBack"/>
      <w:r w:rsidR="008F1440">
        <w:rPr>
          <w:rFonts w:ascii="Arial" w:hAnsi="Arial" w:cs="Arial"/>
          <w:sz w:val="24"/>
          <w:szCs w:val="24"/>
        </w:rPr>
        <w:t>inquirer</w:t>
      </w:r>
      <w:bookmarkEnd w:id="0"/>
      <w:r w:rsidR="005E6BA7">
        <w:rPr>
          <w:rFonts w:ascii="Arial" w:hAnsi="Arial" w:cs="Arial"/>
          <w:sz w:val="24"/>
          <w:szCs w:val="24"/>
        </w:rPr>
        <w:t xml:space="preserve"> if </w:t>
      </w:r>
      <w:r w:rsidR="006374C8">
        <w:rPr>
          <w:rFonts w:ascii="Arial" w:hAnsi="Arial" w:cs="Arial"/>
          <w:sz w:val="24"/>
          <w:szCs w:val="24"/>
        </w:rPr>
        <w:t>nursing department can</w:t>
      </w:r>
      <w:r w:rsidR="005E6BA7">
        <w:rPr>
          <w:rFonts w:ascii="Arial" w:hAnsi="Arial" w:cs="Arial"/>
          <w:sz w:val="24"/>
          <w:szCs w:val="24"/>
        </w:rPr>
        <w:t xml:space="preserve"> offer</w:t>
      </w:r>
      <w:r>
        <w:rPr>
          <w:rFonts w:ascii="Arial" w:hAnsi="Arial" w:cs="Arial"/>
          <w:sz w:val="24"/>
          <w:szCs w:val="24"/>
        </w:rPr>
        <w:t xml:space="preserve"> </w:t>
      </w:r>
      <w:r w:rsidR="005E6BA7">
        <w:rPr>
          <w:rFonts w:ascii="Arial" w:hAnsi="Arial" w:cs="Arial"/>
          <w:sz w:val="24"/>
          <w:szCs w:val="24"/>
        </w:rPr>
        <w:t>an</w:t>
      </w:r>
      <w:r w:rsidR="006374C8">
        <w:rPr>
          <w:rFonts w:ascii="Arial" w:hAnsi="Arial" w:cs="Arial"/>
          <w:sz w:val="24"/>
          <w:szCs w:val="24"/>
        </w:rPr>
        <w:t xml:space="preserve"> emergency p</w:t>
      </w:r>
      <w:r>
        <w:rPr>
          <w:rFonts w:ascii="Arial" w:hAnsi="Arial" w:cs="Arial"/>
          <w:sz w:val="24"/>
          <w:szCs w:val="24"/>
        </w:rPr>
        <w:t>reparedness</w:t>
      </w:r>
      <w:r w:rsidR="005E6BA7">
        <w:rPr>
          <w:rFonts w:ascii="Arial" w:hAnsi="Arial" w:cs="Arial"/>
          <w:sz w:val="24"/>
          <w:szCs w:val="24"/>
        </w:rPr>
        <w:t xml:space="preserve"> presentation</w:t>
      </w:r>
    </w:p>
    <w:p w:rsidR="005F3544" w:rsidRDefault="006374C8" w:rsidP="00EE010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will consider</w:t>
      </w:r>
      <w:r w:rsidR="005F3544">
        <w:rPr>
          <w:rFonts w:ascii="Arial" w:hAnsi="Arial" w:cs="Arial"/>
          <w:sz w:val="24"/>
          <w:szCs w:val="24"/>
        </w:rPr>
        <w:t xml:space="preserve"> filming all professional d</w:t>
      </w:r>
      <w:r>
        <w:rPr>
          <w:rFonts w:ascii="Arial" w:hAnsi="Arial" w:cs="Arial"/>
          <w:sz w:val="24"/>
          <w:szCs w:val="24"/>
        </w:rPr>
        <w:t xml:space="preserve">evelopment trainings and uploading them </w:t>
      </w:r>
      <w:r w:rsidR="005F3544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 xml:space="preserve">our </w:t>
      </w:r>
      <w:r w:rsidR="005F3544">
        <w:rPr>
          <w:rFonts w:ascii="Arial" w:hAnsi="Arial" w:cs="Arial"/>
          <w:sz w:val="24"/>
          <w:szCs w:val="24"/>
        </w:rPr>
        <w:t>professional development website</w:t>
      </w:r>
    </w:p>
    <w:p w:rsidR="006374C8" w:rsidRDefault="006374C8" w:rsidP="00EE010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374C8">
        <w:rPr>
          <w:rFonts w:ascii="Arial" w:hAnsi="Arial" w:cs="Arial"/>
          <w:sz w:val="24"/>
          <w:szCs w:val="24"/>
        </w:rPr>
        <w:t>Committee will consider how to</w:t>
      </w:r>
      <w:r w:rsidR="005933B3" w:rsidRPr="006374C8">
        <w:rPr>
          <w:rFonts w:ascii="Arial" w:hAnsi="Arial" w:cs="Arial"/>
          <w:sz w:val="24"/>
          <w:szCs w:val="24"/>
        </w:rPr>
        <w:t xml:space="preserve"> collect data </w:t>
      </w:r>
      <w:r w:rsidRPr="006374C8">
        <w:rPr>
          <w:rFonts w:ascii="Arial" w:hAnsi="Arial" w:cs="Arial"/>
          <w:sz w:val="24"/>
          <w:szCs w:val="24"/>
        </w:rPr>
        <w:t xml:space="preserve">from professional development trainings in order to  determine if the trainings are helping student success rates </w:t>
      </w:r>
    </w:p>
    <w:p w:rsidR="005933B3" w:rsidRPr="006374C8" w:rsidRDefault="001D2F9D" w:rsidP="00EE010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374C8">
        <w:rPr>
          <w:rFonts w:ascii="Arial" w:hAnsi="Arial" w:cs="Arial"/>
          <w:sz w:val="24"/>
          <w:szCs w:val="24"/>
        </w:rPr>
        <w:t>E</w:t>
      </w:r>
      <w:r w:rsidR="006374C8">
        <w:rPr>
          <w:rFonts w:ascii="Arial" w:hAnsi="Arial" w:cs="Arial"/>
          <w:sz w:val="24"/>
          <w:szCs w:val="24"/>
        </w:rPr>
        <w:t>valuations will be used to track success of trainings</w:t>
      </w:r>
    </w:p>
    <w:p w:rsidR="001D2F9D" w:rsidRDefault="008F1440" w:rsidP="00EE010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feedback on what professional development activities staff want in each evaluation</w:t>
      </w:r>
    </w:p>
    <w:p w:rsidR="001D2F9D" w:rsidRDefault="00C778B5" w:rsidP="00EE010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would like a</w:t>
      </w:r>
      <w:r w:rsidR="001D2F9D">
        <w:rPr>
          <w:rFonts w:ascii="Arial" w:hAnsi="Arial" w:cs="Arial"/>
          <w:sz w:val="24"/>
          <w:szCs w:val="24"/>
        </w:rPr>
        <w:t xml:space="preserve"> campus license for survey monkey</w:t>
      </w:r>
      <w:r w:rsidR="006D6691">
        <w:rPr>
          <w:rFonts w:ascii="Arial" w:hAnsi="Arial" w:cs="Arial"/>
          <w:sz w:val="24"/>
          <w:szCs w:val="24"/>
        </w:rPr>
        <w:t xml:space="preserve"> and will</w:t>
      </w:r>
      <w:r w:rsidR="00EE0105">
        <w:rPr>
          <w:rFonts w:ascii="Arial" w:hAnsi="Arial" w:cs="Arial"/>
          <w:sz w:val="24"/>
          <w:szCs w:val="24"/>
        </w:rPr>
        <w:t xml:space="preserve"> ask </w:t>
      </w:r>
      <w:r>
        <w:rPr>
          <w:rFonts w:ascii="Arial" w:hAnsi="Arial" w:cs="Arial"/>
          <w:sz w:val="24"/>
          <w:szCs w:val="24"/>
        </w:rPr>
        <w:t>David Keebler</w:t>
      </w:r>
    </w:p>
    <w:p w:rsidR="001D2F9D" w:rsidRPr="00EE0105" w:rsidRDefault="00C778B5" w:rsidP="00EE010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E0105">
        <w:rPr>
          <w:rFonts w:ascii="Arial" w:hAnsi="Arial" w:cs="Arial"/>
          <w:sz w:val="24"/>
          <w:szCs w:val="24"/>
        </w:rPr>
        <w:t xml:space="preserve">Gwen will provide a standard evaluation form for </w:t>
      </w:r>
      <w:r w:rsidR="00EE0105">
        <w:rPr>
          <w:rFonts w:ascii="Arial" w:hAnsi="Arial" w:cs="Arial"/>
          <w:sz w:val="24"/>
          <w:szCs w:val="24"/>
        </w:rPr>
        <w:t xml:space="preserve">staff </w:t>
      </w:r>
      <w:r w:rsidRPr="00EE0105">
        <w:rPr>
          <w:rFonts w:ascii="Arial" w:hAnsi="Arial" w:cs="Arial"/>
          <w:sz w:val="24"/>
          <w:szCs w:val="24"/>
        </w:rPr>
        <w:t>training feedback</w:t>
      </w:r>
    </w:p>
    <w:p w:rsidR="00EE0105" w:rsidRPr="00EE0105" w:rsidRDefault="006D6691" w:rsidP="00EE010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will ask</w:t>
      </w:r>
      <w:r w:rsidR="00C778B5" w:rsidRPr="00EE0105">
        <w:rPr>
          <w:rFonts w:ascii="Arial" w:hAnsi="Arial" w:cs="Arial"/>
          <w:sz w:val="24"/>
          <w:szCs w:val="24"/>
        </w:rPr>
        <w:t xml:space="preserve"> </w:t>
      </w:r>
      <w:r w:rsidR="003C4D15" w:rsidRPr="00EE0105">
        <w:rPr>
          <w:rFonts w:ascii="Arial" w:hAnsi="Arial" w:cs="Arial"/>
          <w:sz w:val="24"/>
          <w:szCs w:val="24"/>
        </w:rPr>
        <w:t xml:space="preserve">Peter </w:t>
      </w:r>
      <w:r w:rsidR="00C778B5" w:rsidRPr="00EE0105">
        <w:rPr>
          <w:rFonts w:ascii="Arial" w:hAnsi="Arial" w:cs="Arial"/>
          <w:sz w:val="24"/>
          <w:szCs w:val="24"/>
        </w:rPr>
        <w:t>Sezzi and</w:t>
      </w:r>
      <w:r w:rsidR="003C4D15" w:rsidRPr="00EE0105">
        <w:rPr>
          <w:rFonts w:ascii="Arial" w:hAnsi="Arial" w:cs="Arial"/>
          <w:sz w:val="24"/>
          <w:szCs w:val="24"/>
        </w:rPr>
        <w:t xml:space="preserve"> Robin </w:t>
      </w:r>
      <w:r w:rsidR="00C778B5" w:rsidRPr="00EE0105">
        <w:rPr>
          <w:rFonts w:ascii="Arial" w:hAnsi="Arial" w:cs="Arial"/>
          <w:sz w:val="24"/>
          <w:szCs w:val="24"/>
        </w:rPr>
        <w:t xml:space="preserve">Calote to send out email asking VC staff what </w:t>
      </w:r>
      <w:r w:rsidR="003C4D15" w:rsidRPr="00EE0105">
        <w:rPr>
          <w:rFonts w:ascii="Arial" w:hAnsi="Arial" w:cs="Arial"/>
          <w:sz w:val="24"/>
          <w:szCs w:val="24"/>
        </w:rPr>
        <w:t xml:space="preserve"> professional development </w:t>
      </w:r>
      <w:r w:rsidR="00C778B5" w:rsidRPr="00EE0105">
        <w:rPr>
          <w:rFonts w:ascii="Arial" w:hAnsi="Arial" w:cs="Arial"/>
          <w:sz w:val="24"/>
          <w:szCs w:val="24"/>
        </w:rPr>
        <w:t>training they want and Sharon will follow up</w:t>
      </w:r>
    </w:p>
    <w:p w:rsidR="003C4D15" w:rsidRPr="00EE0105" w:rsidRDefault="00EE0105" w:rsidP="00EE010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E0105">
        <w:rPr>
          <w:rFonts w:ascii="Arial" w:hAnsi="Arial" w:cs="Arial"/>
          <w:sz w:val="24"/>
          <w:szCs w:val="24"/>
        </w:rPr>
        <w:t xml:space="preserve">Gwen encourage committee members to attend the </w:t>
      </w:r>
      <w:r w:rsidR="003C4D15" w:rsidRPr="00EE0105">
        <w:rPr>
          <w:rFonts w:ascii="Arial" w:hAnsi="Arial" w:cs="Arial"/>
          <w:sz w:val="24"/>
          <w:szCs w:val="24"/>
        </w:rPr>
        <w:t>California Community Colleges Chancellor’s Office’s Maintaining a Quality Distance Education Program webinar</w:t>
      </w:r>
      <w:r w:rsidR="003C4D15" w:rsidRPr="00EE0105">
        <w:rPr>
          <w:rFonts w:ascii="Arial" w:hAnsi="Arial" w:cs="Arial"/>
          <w:b/>
          <w:bCs/>
          <w:sz w:val="24"/>
          <w:szCs w:val="24"/>
        </w:rPr>
        <w:t xml:space="preserve"> </w:t>
      </w:r>
      <w:r w:rsidR="003C4D15" w:rsidRPr="00EE0105">
        <w:rPr>
          <w:rFonts w:ascii="Arial" w:hAnsi="Arial" w:cs="Arial"/>
          <w:bCs/>
          <w:sz w:val="24"/>
          <w:szCs w:val="24"/>
        </w:rPr>
        <w:t>December 10, 2012, 9:00 AM – 12:00 PM, CCC Confer</w:t>
      </w:r>
    </w:p>
    <w:p w:rsidR="008F1440" w:rsidRDefault="00141968" w:rsidP="00EE010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E0105">
        <w:rPr>
          <w:rFonts w:ascii="Arial" w:hAnsi="Arial" w:cs="Arial"/>
          <w:sz w:val="24"/>
          <w:szCs w:val="24"/>
        </w:rPr>
        <w:t>Fall Flex Week</w:t>
      </w:r>
      <w:r w:rsidR="00C778B5" w:rsidRPr="00EE0105">
        <w:rPr>
          <w:rFonts w:ascii="Arial" w:hAnsi="Arial" w:cs="Arial"/>
          <w:sz w:val="24"/>
          <w:szCs w:val="24"/>
        </w:rPr>
        <w:t xml:space="preserve"> Calendar will be </w:t>
      </w:r>
      <w:r w:rsidR="008F1440">
        <w:rPr>
          <w:rFonts w:ascii="Arial" w:hAnsi="Arial" w:cs="Arial"/>
          <w:sz w:val="24"/>
          <w:szCs w:val="24"/>
        </w:rPr>
        <w:t>send out in</w:t>
      </w:r>
      <w:r w:rsidR="00C778B5" w:rsidRPr="00EE0105">
        <w:rPr>
          <w:rFonts w:ascii="Arial" w:hAnsi="Arial" w:cs="Arial"/>
          <w:sz w:val="24"/>
          <w:szCs w:val="24"/>
        </w:rPr>
        <w:t xml:space="preserve"> March</w:t>
      </w:r>
    </w:p>
    <w:p w:rsidR="003C4D15" w:rsidRPr="00EE0105" w:rsidRDefault="008F1440" w:rsidP="00EE010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</w:t>
      </w:r>
      <w:r w:rsidR="00141968" w:rsidRPr="00EE0105">
        <w:rPr>
          <w:rFonts w:ascii="Arial" w:hAnsi="Arial" w:cs="Arial"/>
          <w:sz w:val="24"/>
          <w:szCs w:val="24"/>
        </w:rPr>
        <w:t xml:space="preserve"> review previous </w:t>
      </w:r>
      <w:r>
        <w:rPr>
          <w:rFonts w:ascii="Arial" w:hAnsi="Arial" w:cs="Arial"/>
          <w:sz w:val="24"/>
          <w:szCs w:val="24"/>
        </w:rPr>
        <w:t xml:space="preserve">professional development </w:t>
      </w:r>
      <w:r w:rsidR="00141968" w:rsidRPr="00EE0105">
        <w:rPr>
          <w:rFonts w:ascii="Arial" w:hAnsi="Arial" w:cs="Arial"/>
          <w:sz w:val="24"/>
          <w:szCs w:val="24"/>
        </w:rPr>
        <w:t xml:space="preserve">calendar </w:t>
      </w:r>
      <w:r w:rsidR="00C778B5" w:rsidRPr="00EE0105">
        <w:rPr>
          <w:rFonts w:ascii="Arial" w:hAnsi="Arial" w:cs="Arial"/>
          <w:sz w:val="24"/>
          <w:szCs w:val="24"/>
        </w:rPr>
        <w:t xml:space="preserve">and discuss </w:t>
      </w:r>
      <w:r w:rsidR="00141968" w:rsidRPr="00EE0105">
        <w:rPr>
          <w:rFonts w:ascii="Arial" w:hAnsi="Arial" w:cs="Arial"/>
          <w:sz w:val="24"/>
          <w:szCs w:val="24"/>
        </w:rPr>
        <w:t xml:space="preserve">in January </w:t>
      </w:r>
      <w:r w:rsidR="00C778B5" w:rsidRPr="00EE0105">
        <w:rPr>
          <w:rFonts w:ascii="Arial" w:hAnsi="Arial" w:cs="Arial"/>
          <w:sz w:val="24"/>
          <w:szCs w:val="24"/>
        </w:rPr>
        <w:t xml:space="preserve">2013 </w:t>
      </w:r>
      <w:r w:rsidR="00141968" w:rsidRPr="00EE0105">
        <w:rPr>
          <w:rFonts w:ascii="Arial" w:hAnsi="Arial" w:cs="Arial"/>
          <w:sz w:val="24"/>
          <w:szCs w:val="24"/>
        </w:rPr>
        <w:t>meeting</w:t>
      </w:r>
    </w:p>
    <w:p w:rsidR="00B221AA" w:rsidRPr="00EE0105" w:rsidRDefault="008F1440" w:rsidP="00EE010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</w:t>
      </w:r>
      <w:r w:rsidR="00B221AA" w:rsidRPr="00EE0105">
        <w:rPr>
          <w:rFonts w:ascii="Arial" w:hAnsi="Arial" w:cs="Arial"/>
          <w:sz w:val="24"/>
          <w:szCs w:val="24"/>
        </w:rPr>
        <w:t>eeting on Thursday, January 31</w:t>
      </w:r>
      <w:r w:rsidR="007A40D9" w:rsidRPr="00EE0105">
        <w:rPr>
          <w:rFonts w:ascii="Arial" w:hAnsi="Arial" w:cs="Arial"/>
          <w:sz w:val="24"/>
          <w:szCs w:val="24"/>
        </w:rPr>
        <w:t xml:space="preserve"> at 3 pm</w:t>
      </w:r>
      <w:r w:rsidR="00E90005" w:rsidRPr="00EE0105">
        <w:rPr>
          <w:rFonts w:ascii="Arial" w:hAnsi="Arial" w:cs="Arial"/>
          <w:sz w:val="24"/>
          <w:szCs w:val="24"/>
        </w:rPr>
        <w:t xml:space="preserve"> in MCW 312</w:t>
      </w:r>
    </w:p>
    <w:p w:rsidR="005F3544" w:rsidRPr="0030365A" w:rsidRDefault="005F3544" w:rsidP="005933B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11FE6" w:rsidRPr="00011FE6" w:rsidRDefault="00011FE6" w:rsidP="00011FE6">
      <w:pPr>
        <w:rPr>
          <w:rFonts w:ascii="Arial" w:hAnsi="Arial" w:cs="Arial"/>
          <w:sz w:val="24"/>
          <w:szCs w:val="24"/>
        </w:rPr>
      </w:pPr>
    </w:p>
    <w:sectPr w:rsidR="00011FE6" w:rsidRPr="00011FE6" w:rsidSect="007949D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5CB42F2"/>
    <w:multiLevelType w:val="hybridMultilevel"/>
    <w:tmpl w:val="97088B4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712890"/>
    <w:multiLevelType w:val="hybridMultilevel"/>
    <w:tmpl w:val="BBF6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51809"/>
    <w:multiLevelType w:val="hybridMultilevel"/>
    <w:tmpl w:val="7890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25C13"/>
    <w:multiLevelType w:val="hybridMultilevel"/>
    <w:tmpl w:val="A7A02CA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2DC64294"/>
    <w:multiLevelType w:val="hybridMultilevel"/>
    <w:tmpl w:val="E8B0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53ED6"/>
    <w:multiLevelType w:val="hybridMultilevel"/>
    <w:tmpl w:val="A746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B7853"/>
    <w:multiLevelType w:val="hybridMultilevel"/>
    <w:tmpl w:val="A2E6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D1C6A"/>
    <w:multiLevelType w:val="hybridMultilevel"/>
    <w:tmpl w:val="973EA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4B0BAE"/>
    <w:multiLevelType w:val="hybridMultilevel"/>
    <w:tmpl w:val="85D26E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CD32B05"/>
    <w:multiLevelType w:val="hybridMultilevel"/>
    <w:tmpl w:val="4A061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F0"/>
    <w:rsid w:val="00011FE6"/>
    <w:rsid w:val="000409B6"/>
    <w:rsid w:val="000B27F0"/>
    <w:rsid w:val="000D5368"/>
    <w:rsid w:val="00141968"/>
    <w:rsid w:val="00167454"/>
    <w:rsid w:val="0017289C"/>
    <w:rsid w:val="001D2F9D"/>
    <w:rsid w:val="00226D76"/>
    <w:rsid w:val="00243CB2"/>
    <w:rsid w:val="00267E0C"/>
    <w:rsid w:val="002F669A"/>
    <w:rsid w:val="0030365A"/>
    <w:rsid w:val="003C4D15"/>
    <w:rsid w:val="003E3E83"/>
    <w:rsid w:val="00486A40"/>
    <w:rsid w:val="005933B3"/>
    <w:rsid w:val="005E6BA7"/>
    <w:rsid w:val="005F3544"/>
    <w:rsid w:val="006239DB"/>
    <w:rsid w:val="006374C8"/>
    <w:rsid w:val="006D6691"/>
    <w:rsid w:val="00716927"/>
    <w:rsid w:val="00773798"/>
    <w:rsid w:val="007949DB"/>
    <w:rsid w:val="007A40D9"/>
    <w:rsid w:val="00813494"/>
    <w:rsid w:val="008844E7"/>
    <w:rsid w:val="0088617F"/>
    <w:rsid w:val="008F1440"/>
    <w:rsid w:val="009C4692"/>
    <w:rsid w:val="009F7C83"/>
    <w:rsid w:val="00A12467"/>
    <w:rsid w:val="00A6397E"/>
    <w:rsid w:val="00AC5BAC"/>
    <w:rsid w:val="00B221AA"/>
    <w:rsid w:val="00B62048"/>
    <w:rsid w:val="00B66E13"/>
    <w:rsid w:val="00C209C0"/>
    <w:rsid w:val="00C778B5"/>
    <w:rsid w:val="00CA5158"/>
    <w:rsid w:val="00CC416F"/>
    <w:rsid w:val="00D361AB"/>
    <w:rsid w:val="00D42687"/>
    <w:rsid w:val="00D7482E"/>
    <w:rsid w:val="00D95BA8"/>
    <w:rsid w:val="00E23DF4"/>
    <w:rsid w:val="00E90005"/>
    <w:rsid w:val="00E93B11"/>
    <w:rsid w:val="00EE0105"/>
    <w:rsid w:val="00EE1E03"/>
    <w:rsid w:val="00F13026"/>
    <w:rsid w:val="00F204EF"/>
    <w:rsid w:val="00F27B24"/>
    <w:rsid w:val="00F77B05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F4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C4D1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F4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C4D1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College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eileen_crump</dc:creator>
  <cp:keywords/>
  <dc:description/>
  <cp:lastModifiedBy>eileen_crump</cp:lastModifiedBy>
  <cp:revision>9</cp:revision>
  <cp:lastPrinted>2012-11-29T17:38:00Z</cp:lastPrinted>
  <dcterms:created xsi:type="dcterms:W3CDTF">2012-12-17T17:50:00Z</dcterms:created>
  <dcterms:modified xsi:type="dcterms:W3CDTF">2013-01-28T22:48:00Z</dcterms:modified>
</cp:coreProperties>
</file>